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7CCCE" w:themeColor="accent6" w:themeTint="66"/>
  <w:body>
    <w:p w14:paraId="6D230937" w14:textId="77777777" w:rsidR="006378AE" w:rsidRPr="00E43E85" w:rsidRDefault="00E43E85" w:rsidP="006378AE">
      <w:pPr>
        <w:spacing w:after="0" w:line="630" w:lineRule="atLeast"/>
        <w:jc w:val="center"/>
        <w:outlineLvl w:val="0"/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  <w:u w:val="single"/>
          <w:cs/>
        </w:rPr>
      </w:pPr>
      <w:r w:rsidRPr="00E43E85">
        <w:rPr>
          <w:rFonts w:ascii="TH SarabunPSK" w:eastAsia="Times New Roman" w:hAnsi="TH SarabunPSK" w:cs="TH SarabunPSK"/>
          <w:b/>
          <w:bCs/>
          <w:noProof/>
          <w:color w:val="000000" w:themeColor="text1"/>
          <w:kern w:val="36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3186AF" wp14:editId="1E089B21">
                <wp:simplePos x="0" y="0"/>
                <wp:positionH relativeFrom="column">
                  <wp:posOffset>-295276</wp:posOffset>
                </wp:positionH>
                <wp:positionV relativeFrom="paragraph">
                  <wp:posOffset>-438150</wp:posOffset>
                </wp:positionV>
                <wp:extent cx="6296025" cy="1628775"/>
                <wp:effectExtent l="57150" t="38100" r="85725" b="104775"/>
                <wp:wrapNone/>
                <wp:docPr id="16" name="ม้วนกระดาษแนวนอ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6287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67E9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6" o:spid="_x0000_s1026" type="#_x0000_t98" style="position:absolute;margin-left:-23.25pt;margin-top:-34.5pt;width:495.75pt;height:12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" fillcolor="#f2c190 [1622]" strokecolor="#e07c19 [3046]">
                <v:fill color2="#fbecde [502]" rotate="t" angle="180" colors="0 #ffb987;22938f #ffcdab;1 #ffeadc" focus="100%" type="gradient"/>
                <v:shadow on="t" color="black" opacity="24903f" origin=",.5" offset="0,.55556mm"/>
              </v:shape>
            </w:pict>
          </mc:Fallback>
        </mc:AlternateContent>
      </w:r>
      <w:r w:rsidR="006378AE" w:rsidRPr="00E43E85">
        <w:rPr>
          <w:rFonts w:ascii="TH SarabunPSK" w:eastAsia="Times New Roman" w:hAnsi="TH SarabunPSK" w:cs="TH SarabunPSK" w:hint="cs"/>
          <w:b/>
          <w:bCs/>
          <w:color w:val="000000" w:themeColor="text1"/>
          <w:kern w:val="36"/>
          <w:sz w:val="48"/>
          <w:szCs w:val="48"/>
          <w:u w:val="single"/>
          <w:cs/>
        </w:rPr>
        <w:t>ประชาสัมพันธ์องค์การบริหารส่วนตำบลหนองโสน</w:t>
      </w:r>
    </w:p>
    <w:p w14:paraId="742577B7" w14:textId="77777777" w:rsidR="006378AE" w:rsidRPr="00E43E85" w:rsidRDefault="006378AE" w:rsidP="006378AE">
      <w:pPr>
        <w:spacing w:after="0" w:line="630" w:lineRule="atLeast"/>
        <w:jc w:val="center"/>
        <w:outlineLvl w:val="0"/>
        <w:rPr>
          <w:rFonts w:ascii="TH SarabunPSK" w:eastAsia="Times New Roman" w:hAnsi="TH SarabunPSK" w:cs="TH SarabunPSK"/>
          <w:b/>
          <w:bCs/>
          <w:color w:val="212121"/>
          <w:kern w:val="36"/>
          <w:sz w:val="48"/>
          <w:szCs w:val="48"/>
          <w:u w:val="single"/>
        </w:rPr>
      </w:pPr>
      <w:r w:rsidRPr="006378AE"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  <w:u w:val="single"/>
          <w:cs/>
        </w:rPr>
        <w:t>การยืนยันสิทธิรับเบี้ยยังชีพผู้สูงอายุ ประจำปีงบประมาณ พ.ศ.</w:t>
      </w:r>
      <w:r w:rsidRPr="006378AE">
        <w:rPr>
          <w:rFonts w:ascii="TH SarabunPSK" w:eastAsia="Times New Roman" w:hAnsi="TH SarabunPSK" w:cs="TH SarabunPSK"/>
          <w:b/>
          <w:bCs/>
          <w:color w:val="000000" w:themeColor="text1"/>
          <w:kern w:val="36"/>
          <w:sz w:val="48"/>
          <w:szCs w:val="48"/>
          <w:u w:val="single"/>
        </w:rPr>
        <w:t>2570</w:t>
      </w:r>
    </w:p>
    <w:p w14:paraId="5C6EA7AE" w14:textId="77777777" w:rsidR="006378AE" w:rsidRDefault="006378AE" w:rsidP="006378AE">
      <w:pPr>
        <w:spacing w:after="0" w:line="630" w:lineRule="atLeast"/>
        <w:jc w:val="center"/>
        <w:outlineLvl w:val="0"/>
        <w:rPr>
          <w:rFonts w:ascii="TH SarabunPSK" w:eastAsia="Times New Roman" w:hAnsi="TH SarabunPSK" w:cs="TH SarabunPSK"/>
          <w:b/>
          <w:bCs/>
          <w:color w:val="212121"/>
          <w:kern w:val="36"/>
          <w:sz w:val="32"/>
          <w:szCs w:val="32"/>
          <w:u w:val="single"/>
        </w:rPr>
      </w:pPr>
    </w:p>
    <w:p w14:paraId="1C23B653" w14:textId="77777777" w:rsidR="00E43E85" w:rsidRPr="00BE68D6" w:rsidRDefault="00E43E85" w:rsidP="006378AE">
      <w:pPr>
        <w:spacing w:after="0" w:line="630" w:lineRule="atLeast"/>
        <w:jc w:val="center"/>
        <w:outlineLvl w:val="0"/>
        <w:rPr>
          <w:rFonts w:ascii="TH SarabunPSK" w:eastAsia="Times New Roman" w:hAnsi="TH SarabunPSK" w:cs="TH SarabunPSK"/>
          <w:b/>
          <w:bCs/>
          <w:color w:val="212121"/>
          <w:kern w:val="36"/>
          <w:sz w:val="32"/>
          <w:szCs w:val="32"/>
          <w:u w:val="single"/>
        </w:rPr>
      </w:pPr>
      <w:r w:rsidRPr="00B14BAA">
        <w:rPr>
          <w:rFonts w:ascii="TH SarabunPSK" w:eastAsia="Times New Roman" w:hAnsi="TH SarabunPSK" w:cs="TH SarabunPSK"/>
          <w:b/>
          <w:bCs/>
          <w:noProof/>
          <w:color w:val="7030A0"/>
          <w:kern w:val="36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33F344" wp14:editId="230863FA">
                <wp:simplePos x="0" y="0"/>
                <wp:positionH relativeFrom="column">
                  <wp:posOffset>-476250</wp:posOffset>
                </wp:positionH>
                <wp:positionV relativeFrom="paragraph">
                  <wp:posOffset>159385</wp:posOffset>
                </wp:positionV>
                <wp:extent cx="6734175" cy="1714500"/>
                <wp:effectExtent l="57150" t="38100" r="85725" b="95250"/>
                <wp:wrapNone/>
                <wp:docPr id="17" name="สี่เหลี่ยมผืนผ้า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807EE" id="สี่เหลี่ยมผืนผ้ามุมมน 17" o:spid="_x0000_s1026" style="position:absolute;margin-left:-37.5pt;margin-top:12.55pt;width:530.25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" fillcolor="#b8df74 [1624]" strokecolor="#5d811d [3048]">
                <v:fill color2="#eaf5d5 [504]" rotate="t" angle="180" colors="0 #c5e2aa;22938f #d6e9c4;1 #eff7e8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21164826" w14:textId="77777777" w:rsidR="00BE68D6" w:rsidRPr="006378AE" w:rsidRDefault="00BE68D6" w:rsidP="00BE68D6">
      <w:pPr>
        <w:spacing w:after="0" w:line="360" w:lineRule="atLeast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ขอประชาสัมพันธ์ให้ผู้สูงอายุที่มีอายุครบ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60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ปี บริบูรณ์แล้ว และผู้สูงอายุที่จะมีอายุครบ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60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ปีบริบูรณ์ (เกิดระหว่างวันที่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2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กันยายน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2509 – 1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กันยายน 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 xml:space="preserve">2510) </w:t>
      </w:r>
      <w:r w:rsidR="00E43E8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หรือ</w:t>
      </w:r>
      <w:r w:rsidR="00E43E85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ผู้</w:t>
      </w:r>
      <w:r w:rsidRPr="006378AE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สูงอายุที่ย้ายมาจากองค์กรปกครองส่วนท้องถิ่นอื่นหรือกรุงเทพมหานคร ที่ยังไม่ได้ยืนยันสิทธิรับเบี้ยยังชีพผู้สูงอายุก</w:t>
      </w:r>
      <w:r w:rsidRPr="00E43E8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ับทางองค์การบริหารส่วนตำบล</w:t>
      </w:r>
      <w:r w:rsidRPr="00E43E85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หนองโสน</w:t>
      </w:r>
    </w:p>
    <w:p w14:paraId="6EDAA3E8" w14:textId="77777777" w:rsidR="006378AE" w:rsidRDefault="00BD64D6" w:rsidP="006378AE">
      <w:pPr>
        <w:spacing w:after="0" w:line="630" w:lineRule="atLeast"/>
        <w:jc w:val="center"/>
        <w:outlineLvl w:val="0"/>
        <w:rPr>
          <w:rFonts w:ascii="TH SarabunPSK" w:eastAsia="Times New Roman" w:hAnsi="TH SarabunPSK" w:cs="TH SarabunPSK"/>
          <w:b/>
          <w:bCs/>
          <w:color w:val="212121"/>
          <w:kern w:val="36"/>
          <w:sz w:val="32"/>
          <w:szCs w:val="32"/>
        </w:rPr>
      </w:pPr>
      <w:r w:rsidRPr="00B14BAA">
        <w:rPr>
          <w:rFonts w:ascii="TH SarabunPSK" w:eastAsia="Times New Roman" w:hAnsi="TH SarabunPSK" w:cs="TH SarabunPSK" w:hint="cs"/>
          <w:b/>
          <w:bCs/>
          <w:noProof/>
          <w:color w:val="3D051D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F0335B" wp14:editId="00EEF31E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342900</wp:posOffset>
                </wp:positionV>
                <wp:extent cx="6715125" cy="3676650"/>
                <wp:effectExtent l="57150" t="38100" r="85725" b="9525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3676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FCC81" id="สี่เหลี่ยมผืนผ้า 20" o:spid="_x0000_s1026" style="position:absolute;margin-left:-36pt;margin-top:27pt;width:528.75pt;height:28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" fillcolor="#d9b7b7 [1301]" strokecolor="#7d6044 [3047]">
                <v:shadow on="t" color="black" opacity="24903f" origin=",.5" offset="0,.55556mm"/>
              </v:rect>
            </w:pict>
          </mc:Fallback>
        </mc:AlternateContent>
      </w:r>
    </w:p>
    <w:p w14:paraId="54CEEDC5" w14:textId="77777777" w:rsidR="00BD64D6" w:rsidRDefault="00B3161A" w:rsidP="00BD64D6">
      <w:pPr>
        <w:spacing w:after="0" w:line="630" w:lineRule="atLeast"/>
        <w:jc w:val="center"/>
        <w:outlineLvl w:val="0"/>
        <w:rPr>
          <w:rFonts w:ascii="TH SarabunPSK" w:eastAsia="Times New Roman" w:hAnsi="TH SarabunPSK" w:cs="TH SarabunPSK"/>
          <w:b/>
          <w:bCs/>
          <w:color w:val="212121"/>
          <w:kern w:val="36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212121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F17D31" wp14:editId="705CC2F3">
                <wp:simplePos x="0" y="0"/>
                <wp:positionH relativeFrom="column">
                  <wp:posOffset>1514475</wp:posOffset>
                </wp:positionH>
                <wp:positionV relativeFrom="paragraph">
                  <wp:posOffset>75565</wp:posOffset>
                </wp:positionV>
                <wp:extent cx="2790825" cy="1019175"/>
                <wp:effectExtent l="1562100" t="0" r="28575" b="104775"/>
                <wp:wrapNone/>
                <wp:docPr id="22" name="คำบรรยายภาพแบบเม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019175"/>
                        </a:xfrm>
                        <a:prstGeom prst="cloudCallout">
                          <a:avLst>
                            <a:gd name="adj1" fmla="val -104288"/>
                            <a:gd name="adj2" fmla="val 53436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D5C6A" w14:textId="77777777" w:rsidR="00523CD3" w:rsidRPr="00964DA5" w:rsidRDefault="00735A53" w:rsidP="00735A53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</w:rPr>
                            </w:pPr>
                            <w:r w:rsidRPr="00964DA5"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17D3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คำบรรยายภาพแบบเมฆ 22" o:spid="_x0000_s1026" type="#_x0000_t106" style="position:absolute;left:0;text-align:left;margin-left:119.25pt;margin-top:5.95pt;width:219.75pt;height:8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" adj="-11726,22342" fillcolor="yellow" strokecolor="#2c385d [1604]" strokeweight="2pt">
                <v:textbox>
                  <w:txbxContent>
                    <w:p w14:paraId="0CFD5C6A" w14:textId="77777777" w:rsidR="00523CD3" w:rsidRPr="00964DA5" w:rsidRDefault="00735A53" w:rsidP="00735A53">
                      <w:pPr>
                        <w:rPr>
                          <w:rFonts w:ascii="TH SarabunPSK" w:hAnsi="TH SarabunPSK" w:cs="TH SarabunPSK"/>
                          <w:sz w:val="48"/>
                          <w:szCs w:val="48"/>
                        </w:rPr>
                      </w:pPr>
                      <w:r w:rsidRPr="00964DA5"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14:paraId="21848D63" w14:textId="77777777" w:rsidR="00735A53" w:rsidRPr="00BD64D6" w:rsidRDefault="00BD64D6" w:rsidP="00BD64D6">
      <w:pPr>
        <w:spacing w:after="0" w:line="630" w:lineRule="atLeast"/>
        <w:outlineLvl w:val="0"/>
        <w:rPr>
          <w:rFonts w:ascii="TH SarabunPSK" w:eastAsia="Times New Roman" w:hAnsi="TH SarabunPSK" w:cs="TH SarabunPSK"/>
          <w:b/>
          <w:bCs/>
          <w:color w:val="212121"/>
          <w:kern w:val="36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212121"/>
          <w:kern w:val="36"/>
          <w:sz w:val="32"/>
          <w:szCs w:val="32"/>
        </w:rPr>
        <w:t xml:space="preserve">                   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hyperlink r:id="rId8" w:history="1">
        <w:r w:rsidR="00523CD3" w:rsidRPr="00735A53">
          <w:rPr>
            <w:rFonts w:ascii="TH SarabunPSK" w:eastAsia="Times New Roman" w:hAnsi="TH SarabunPSK" w:cs="TH SarabunPSK"/>
            <w:color w:val="000000"/>
            <w:sz w:val="40"/>
            <w:szCs w:val="40"/>
            <w:u w:val="single"/>
            <w:cs/>
          </w:rPr>
          <w:t>คุณสมบัติดังนี้</w:t>
        </w:r>
      </w:hyperlink>
    </w:p>
    <w:p w14:paraId="7530DB3D" w14:textId="77777777" w:rsidR="00735A53" w:rsidRDefault="00735A53" w:rsidP="00523CD3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E57AFEA" w14:textId="77777777" w:rsidR="00523CD3" w:rsidRPr="006378AE" w:rsidRDefault="00523CD3" w:rsidP="00523CD3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6378AE">
        <w:rPr>
          <w:rFonts w:ascii="TH SarabunPSK" w:eastAsia="Times New Roman" w:hAnsi="TH SarabunPSK" w:cs="TH SarabunPSK"/>
          <w:color w:val="000000"/>
          <w:sz w:val="36"/>
          <w:szCs w:val="36"/>
        </w:rPr>
        <w:t>1.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มีสัญชาติไทย</w:t>
      </w:r>
    </w:p>
    <w:p w14:paraId="35048E7B" w14:textId="77777777" w:rsidR="00523CD3" w:rsidRPr="006378AE" w:rsidRDefault="00523CD3" w:rsidP="00523CD3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6378AE">
        <w:rPr>
          <w:rFonts w:ascii="TH SarabunPSK" w:eastAsia="Times New Roman" w:hAnsi="TH SarabunPSK" w:cs="TH SarabunPSK"/>
          <w:color w:val="000000"/>
          <w:sz w:val="36"/>
          <w:szCs w:val="36"/>
        </w:rPr>
        <w:t>2.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มีชื่ออยู่ในท</w:t>
      </w:r>
      <w:r w:rsidRPr="00735A5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ะเบียนบ้านในเขตพื้นที่ตำบล</w:t>
      </w:r>
      <w:r w:rsidRPr="00735A5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หนองโสน</w:t>
      </w:r>
    </w:p>
    <w:p w14:paraId="0ADAE2DF" w14:textId="77777777" w:rsidR="00523CD3" w:rsidRPr="006378AE" w:rsidRDefault="00523CD3" w:rsidP="00523CD3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6378AE">
        <w:rPr>
          <w:rFonts w:ascii="TH SarabunPSK" w:eastAsia="Times New Roman" w:hAnsi="TH SarabunPSK" w:cs="TH SarabunPSK"/>
          <w:color w:val="000000"/>
          <w:sz w:val="36"/>
          <w:szCs w:val="36"/>
        </w:rPr>
        <w:t>3.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มีอายุ 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60 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ปีบริบูรณ์ขึ้นไป ซึ่งได้ยืนยันสิทธิรับเบี</w:t>
      </w:r>
      <w:r w:rsidRPr="00735A53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้ยยังชีพผู้สูงอายุต่อ อบต.</w:t>
      </w:r>
      <w:r w:rsidRPr="00735A5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หนองโสน</w:t>
      </w:r>
    </w:p>
    <w:p w14:paraId="0A3E44DB" w14:textId="77777777" w:rsidR="00735A53" w:rsidRDefault="00523CD3" w:rsidP="00523CD3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6378AE">
        <w:rPr>
          <w:rFonts w:ascii="TH SarabunPSK" w:eastAsia="Times New Roman" w:hAnsi="TH SarabunPSK" w:cs="TH SarabunPSK"/>
          <w:color w:val="000000"/>
          <w:sz w:val="36"/>
          <w:szCs w:val="36"/>
        </w:rPr>
        <w:t>4.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ไม่เป็นผู้ที่ได้รับสิทธิสวัสดิการ </w:t>
      </w:r>
    </w:p>
    <w:p w14:paraId="11E42FBF" w14:textId="77777777" w:rsidR="00735A53" w:rsidRDefault="00523CD3" w:rsidP="00523CD3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>หรือประโยชน์อื่นใดจากหน่วยงานรัฐและรัฐวิสาหกิจ</w:t>
      </w:r>
    </w:p>
    <w:p w14:paraId="7A086FF9" w14:textId="77777777" w:rsidR="00735A53" w:rsidRDefault="00523CD3" w:rsidP="00523CD3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hyperlink r:id="rId9" w:history="1">
        <w:r w:rsidRPr="00735A5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</w:rPr>
          <w:t>#</w:t>
        </w:r>
        <w:r w:rsidRPr="00735A53">
          <w:rPr>
            <w:rFonts w:ascii="TH SarabunPSK" w:eastAsia="Times New Roman" w:hAnsi="TH SarabunPSK" w:cs="TH SarabunPSK"/>
            <w:color w:val="000000"/>
            <w:sz w:val="36"/>
            <w:szCs w:val="36"/>
            <w:u w:val="single"/>
            <w:cs/>
          </w:rPr>
          <w:t>โดยสามารถแสดงความประสงค์ยืนยันสิทธิเพื่อขอรับเบี้ยยังชีพผู้สูงอายุ</w:t>
        </w:r>
      </w:hyperlink>
      <w:r w:rsidRPr="006378AE">
        <w:rPr>
          <w:rFonts w:ascii="TH SarabunPSK" w:eastAsia="Times New Roman" w:hAnsi="TH SarabunPSK" w:cs="TH SarabunPSK"/>
          <w:color w:val="000000"/>
          <w:sz w:val="36"/>
          <w:szCs w:val="36"/>
        </w:rPr>
        <w:t> </w:t>
      </w:r>
    </w:p>
    <w:p w14:paraId="30BCAF80" w14:textId="77777777" w:rsidR="00415E2C" w:rsidRDefault="00523CD3" w:rsidP="00415E2C">
      <w:pPr>
        <w:tabs>
          <w:tab w:val="left" w:pos="720"/>
          <w:tab w:val="left" w:pos="1440"/>
          <w:tab w:val="left" w:pos="2160"/>
        </w:tabs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ได้ด้วยตนเอง หรือมอบอำนาจให้ผู้อื่นเป็นผู้ยืนยันสิทธิแทน </w:t>
      </w:r>
      <w:r w:rsidRPr="00735A5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งานสวัสดิการสังคม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องค์การบริหารส่วนตำบล</w:t>
      </w:r>
      <w:r w:rsidRPr="00735A53">
        <w:rPr>
          <w:rFonts w:ascii="TH SarabunPSK" w:eastAsia="Times New Roman" w:hAnsi="TH SarabunPSK" w:cs="TH SarabunPSK" w:hint="cs"/>
          <w:color w:val="000000"/>
          <w:sz w:val="36"/>
          <w:szCs w:val="36"/>
          <w:cs/>
        </w:rPr>
        <w:t>หนองโสน</w:t>
      </w:r>
      <w:r w:rsidRPr="006378AE">
        <w:rPr>
          <w:rFonts w:ascii="TH SarabunPSK" w:eastAsia="Times New Roman" w:hAnsi="TH SarabunPSK" w:cs="TH SarabunPSK"/>
          <w:color w:val="000000"/>
          <w:sz w:val="36"/>
          <w:szCs w:val="36"/>
          <w:cs/>
        </w:rPr>
        <w:t xml:space="preserve"> ในวัน และเวลาราชการ</w:t>
      </w:r>
    </w:p>
    <w:p w14:paraId="51A587B5" w14:textId="77777777" w:rsidR="00415E2C" w:rsidRDefault="00415E2C" w:rsidP="00415E2C">
      <w:pPr>
        <w:tabs>
          <w:tab w:val="left" w:pos="720"/>
          <w:tab w:val="left" w:pos="1440"/>
          <w:tab w:val="left" w:pos="2160"/>
        </w:tabs>
        <w:spacing w:after="0" w:line="360" w:lineRule="atLeast"/>
        <w:rPr>
          <w:rFonts w:ascii="TH SarabunPSK" w:eastAsia="Times New Roman" w:hAnsi="TH SarabunPSK" w:cs="TH SarabunPSK"/>
          <w:color w:val="000000"/>
          <w:sz w:val="36"/>
          <w:szCs w:val="36"/>
        </w:rPr>
      </w:pPr>
    </w:p>
    <w:p w14:paraId="56540C29" w14:textId="77777777" w:rsidR="007E2631" w:rsidRDefault="006008D4" w:rsidP="007E2631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212121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AFDD23" wp14:editId="42C3611B">
                <wp:simplePos x="0" y="0"/>
                <wp:positionH relativeFrom="column">
                  <wp:posOffset>2276475</wp:posOffset>
                </wp:positionH>
                <wp:positionV relativeFrom="paragraph">
                  <wp:posOffset>18415</wp:posOffset>
                </wp:positionV>
                <wp:extent cx="3981450" cy="2019300"/>
                <wp:effectExtent l="57150" t="38100" r="76200" b="9525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B5E3B" id="สี่เหลี่ยมผืนผ้า 34" o:spid="_x0000_s1026" style="position:absolute;margin-left:179.25pt;margin-top:1.45pt;width:313.5pt;height:15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" fillcolor="#afbad9 [1620]" strokecolor="#566daf [3044]">
                <v:fill color2="#e7eaf3 [500]" rotate="t" angle="180" colors="0 #acbbf6;22938f #c5cff8;1 #e8ecfd" focus="100%" type="gradient"/>
                <v:shadow on="t" color="black" opacity="24903f" origin=",.5" offset="0,.55556mm"/>
              </v:rect>
            </w:pict>
          </mc:Fallback>
        </mc:AlternateContent>
      </w:r>
      <w:r w:rsidR="00BD64D6">
        <w:rPr>
          <w:rFonts w:ascii="TH SarabunPSK" w:eastAsia="Times New Roman" w:hAnsi="TH SarabunPSK" w:cs="TH SarabunPSK" w:hint="cs"/>
          <w:b/>
          <w:bCs/>
          <w:noProof/>
          <w:color w:val="212121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711708" wp14:editId="798D8005">
                <wp:simplePos x="0" y="0"/>
                <wp:positionH relativeFrom="column">
                  <wp:posOffset>-581025</wp:posOffset>
                </wp:positionH>
                <wp:positionV relativeFrom="paragraph">
                  <wp:posOffset>22225</wp:posOffset>
                </wp:positionV>
                <wp:extent cx="2276475" cy="2019300"/>
                <wp:effectExtent l="57150" t="38100" r="85725" b="9525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16A44" id="สี่เหลี่ยมผืนผ้า 19" o:spid="_x0000_s1026" style="position:absolute;margin-left:-45.75pt;margin-top:1.75pt;width:179.25pt;height:15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" fillcolor="#afbad9 [1620]" strokecolor="#566daf [3044]">
                <v:fill color2="#e7eaf3 [500]" rotate="t" angle="180" colors="0 #acbbf6;22938f #c5cff8;1 #e8ecfd" focus="100%" type="gradient"/>
                <v:shadow on="t" color="black" opacity="24903f" origin=",.5" offset="0,.55556mm"/>
              </v:rect>
            </w:pict>
          </mc:Fallback>
        </mc:AlternateContent>
      </w:r>
      <w:hyperlink r:id="rId10" w:history="1">
        <w:r w:rsidR="00BD64D6" w:rsidRPr="006378AE">
          <w:rPr>
            <w:rFonts w:ascii="TH SarabunPSK" w:eastAsia="Times New Roman" w:hAnsi="TH SarabunPSK" w:cs="TH SarabunPSK"/>
            <w:color w:val="000000"/>
            <w:sz w:val="32"/>
            <w:szCs w:val="32"/>
            <w:u w:val="single"/>
          </w:rPr>
          <w:t>#</w:t>
        </w:r>
        <w:r w:rsidR="00BD64D6" w:rsidRPr="006378AE">
          <w:rPr>
            <w:rFonts w:ascii="TH SarabunPSK" w:eastAsia="Times New Roman" w:hAnsi="TH SarabunPSK" w:cs="TH SarabunPSK"/>
            <w:color w:val="000000"/>
            <w:sz w:val="32"/>
            <w:szCs w:val="32"/>
            <w:u w:val="single"/>
            <w:cs/>
          </w:rPr>
          <w:t>โดยมีเอกสารดังนี้</w:t>
        </w:r>
      </w:hyperlink>
      <w:r w:rsidR="00BD64D6"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>#</w:t>
      </w:r>
      <w:r w:rsidR="00BD64D6" w:rsidRPr="006378AE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44753228" wp14:editId="5F120990">
            <wp:extent cx="152400" cy="152400"/>
            <wp:effectExtent l="0" t="0" r="0" b="0"/>
            <wp:docPr id="24" name="รูปภาพ 24" descr="‍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‍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4D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15E2C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 xml:space="preserve">     </w:t>
      </w:r>
      <w:r w:rsidR="007E2631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    </w:t>
      </w:r>
      <w:r w:rsidR="00415E2C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 </w:t>
      </w:r>
      <w:hyperlink r:id="rId12" w:history="1">
        <w:r w:rsidR="00415E2C" w:rsidRPr="006378AE">
          <w:rPr>
            <w:rFonts w:ascii="TH SarabunPSK" w:eastAsia="Times New Roman" w:hAnsi="TH SarabunPSK" w:cs="TH SarabunPSK"/>
            <w:color w:val="000000"/>
            <w:sz w:val="32"/>
            <w:szCs w:val="32"/>
            <w:u w:val="single"/>
          </w:rPr>
          <w:t>#</w:t>
        </w:r>
        <w:r w:rsidR="00415E2C" w:rsidRPr="006378AE">
          <w:rPr>
            <w:rFonts w:ascii="TH SarabunPSK" w:eastAsia="Times New Roman" w:hAnsi="TH SarabunPSK" w:cs="TH SarabunPSK"/>
            <w:color w:val="000000"/>
            <w:sz w:val="32"/>
            <w:szCs w:val="32"/>
            <w:u w:val="single"/>
            <w:cs/>
          </w:rPr>
          <w:t>กรณีมอบอำนาจ</w:t>
        </w:r>
      </w:hyperlink>
      <w:r w:rsidR="00415E2C"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> (</w:t>
      </w:r>
      <w:r w:rsidR="00415E2C"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ผู้อื</w:t>
      </w:r>
      <w:r w:rsidR="007E26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่นแสดงความประสงค์ยืนยันสิทธิแทน</w:t>
      </w:r>
    </w:p>
    <w:p w14:paraId="71635FD3" w14:textId="77777777" w:rsidR="007E2631" w:rsidRPr="007E2631" w:rsidRDefault="007E2631" w:rsidP="007E2631">
      <w:pPr>
        <w:spacing w:after="0" w:line="360" w:lineRule="atLeast"/>
        <w:ind w:left="-567" w:hanging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hyperlink r:id="rId13" w:history="1">
        <w:r w:rsidR="00BD64D6" w:rsidRPr="007E2631">
          <w:rPr>
            <w:rFonts w:ascii="TH SarabunPSK" w:eastAsia="Times New Roman" w:hAnsi="TH SarabunPSK" w:cs="TH SarabunPSK"/>
            <w:color w:val="000000"/>
            <w:sz w:val="32"/>
            <w:szCs w:val="32"/>
            <w:u w:val="single"/>
          </w:rPr>
          <w:t>#</w:t>
        </w:r>
        <w:r w:rsidR="00BD64D6" w:rsidRPr="007E2631">
          <w:rPr>
            <w:rFonts w:ascii="TH SarabunPSK" w:eastAsia="Times New Roman" w:hAnsi="TH SarabunPSK" w:cs="TH SarabunPSK"/>
            <w:color w:val="000000"/>
            <w:sz w:val="32"/>
            <w:szCs w:val="32"/>
            <w:u w:val="single"/>
            <w:cs/>
          </w:rPr>
          <w:t>กรณียืนยันสิทธิด้วยตนเอง</w:t>
        </w:r>
      </w:hyperlink>
      <w:r w:rsidR="00BD64D6" w:rsidRPr="007E2631">
        <w:rPr>
          <w:rFonts w:ascii="TH SarabunPSK" w:eastAsia="Times New Roman" w:hAnsi="TH SarabunPSK" w:cs="TH SarabunPSK"/>
          <w:color w:val="000000"/>
          <w:sz w:val="32"/>
          <w:szCs w:val="32"/>
        </w:rPr>
        <w:t>#</w:t>
      </w:r>
      <w:r w:rsidR="00BD64D6" w:rsidRPr="006378AE">
        <w:rPr>
          <w:noProof/>
        </w:rPr>
        <w:drawing>
          <wp:inline distT="0" distB="0" distL="0" distR="0" wp14:anchorId="5205BBC4" wp14:editId="410141F8">
            <wp:extent cx="152400" cy="152400"/>
            <wp:effectExtent l="0" t="0" r="0" b="0"/>
            <wp:docPr id="25" name="รูปภาพ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E2C" w:rsidRPr="007E2631">
        <w:rPr>
          <w:rFonts w:ascii="TH SarabunPSK" w:eastAsia="Times New Roman" w:hAnsi="TH SarabunPSK" w:cs="TH SarabunPSK"/>
          <w:color w:val="000000"/>
          <w:sz w:val="36"/>
          <w:szCs w:val="36"/>
        </w:rPr>
        <w:tab/>
        <w:t xml:space="preserve">              </w:t>
      </w:r>
      <w:r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      </w:t>
      </w:r>
      <w:r w:rsidR="00415E2C" w:rsidRPr="007E2631">
        <w:rPr>
          <w:rFonts w:ascii="TH SarabunPSK" w:eastAsia="Times New Roman" w:hAnsi="TH SarabunPSK" w:cs="TH SarabunPSK"/>
          <w:color w:val="000000"/>
          <w:sz w:val="36"/>
          <w:szCs w:val="36"/>
        </w:rPr>
        <w:t xml:space="preserve"> </w:t>
      </w:r>
      <w:r w:rsidRPr="007E2631">
        <w:rPr>
          <w:rFonts w:ascii="TH SarabunPSK" w:eastAsia="Times New Roman" w:hAnsi="TH SarabunPSK" w:cs="TH SarabunPSK"/>
          <w:color w:val="000000"/>
          <w:sz w:val="32"/>
          <w:szCs w:val="32"/>
        </w:rPr>
        <w:t>1.</w:t>
      </w:r>
      <w:r w:rsidR="00415E2C" w:rsidRPr="007E26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415E2C" w:rsidRPr="007E26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สำเนาบัตรประจำตัวประชาชน</w:t>
      </w:r>
      <w:r w:rsidRPr="007E263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ของผู้สูงอายุ</w:t>
      </w:r>
      <w:r w:rsidRPr="007E26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ที่มีสิทธิยืนยัน</w:t>
      </w:r>
    </w:p>
    <w:p w14:paraId="0C60272E" w14:textId="77777777" w:rsidR="00415E2C" w:rsidRPr="007E2631" w:rsidRDefault="007E2631" w:rsidP="007E2631">
      <w:pPr>
        <w:spacing w:after="0" w:line="360" w:lineRule="atLeast"/>
        <w:ind w:left="360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E26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รับเบี้ยยังชีพ   จำนวน  1  ฉบับ                                                   </w:t>
      </w:r>
    </w:p>
    <w:p w14:paraId="5FCBB732" w14:textId="77777777" w:rsidR="00415E2C" w:rsidRPr="006008D4" w:rsidRDefault="007E2631" w:rsidP="00415E2C">
      <w:pPr>
        <w:tabs>
          <w:tab w:val="left" w:pos="720"/>
          <w:tab w:val="left" w:pos="1440"/>
          <w:tab w:val="left" w:pos="2160"/>
        </w:tabs>
        <w:spacing w:after="0" w:line="360" w:lineRule="atLeast"/>
        <w:ind w:left="-567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7E2631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="00BD64D6"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BD64D6"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บัตรประจำตัวประชาชน (ตัวจริง)</w:t>
      </w:r>
      <w:r w:rsidRPr="007E26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E2631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008D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7E263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2.</w:t>
      </w:r>
      <w:r w:rsidR="006008D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008D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สำเนาทะเบียนบ้าน(ที่เป็นปัจจุบัน)ของผู้สูงอายุ  </w:t>
      </w:r>
      <w:r w:rsidR="006008D4" w:rsidRPr="007E263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  1  ฉบับ                                                   </w:t>
      </w:r>
    </w:p>
    <w:p w14:paraId="253FEECE" w14:textId="77777777" w:rsidR="00415E2C" w:rsidRPr="006008D4" w:rsidRDefault="00BD64D6" w:rsidP="00415E2C">
      <w:pPr>
        <w:tabs>
          <w:tab w:val="left" w:pos="720"/>
          <w:tab w:val="left" w:pos="1440"/>
          <w:tab w:val="left" w:pos="2160"/>
        </w:tabs>
        <w:spacing w:after="0" w:line="360" w:lineRule="atLeast"/>
        <w:ind w:left="-56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>2.</w:t>
      </w:r>
      <w:r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ทะเบียนบ้าน (ตัวจริง)</w:t>
      </w:r>
      <w:r w:rsidR="006008D4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="006008D4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="006008D4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="006008D4"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 w:rsidR="006008D4" w:rsidRPr="006008D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3.</w:t>
      </w:r>
      <w:r w:rsidR="006008D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008D4"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สำเนาสมุดบัญชีเงินฝากธนาคาร จำนวน </w:t>
      </w:r>
      <w:r w:rsidR="006008D4"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="006008D4"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ฉบับ</w:t>
      </w:r>
      <w:r w:rsidR="006008D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20B90F0F" w14:textId="77777777" w:rsidR="00415E2C" w:rsidRDefault="00BD64D6" w:rsidP="00415E2C">
      <w:pPr>
        <w:tabs>
          <w:tab w:val="left" w:pos="720"/>
          <w:tab w:val="left" w:pos="1440"/>
          <w:tab w:val="left" w:pos="2160"/>
        </w:tabs>
        <w:spacing w:after="0" w:line="360" w:lineRule="atLeast"/>
        <w:ind w:left="-56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>3.</w:t>
      </w:r>
      <w:r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สำเนาสมุดบัญชีเงินฝากธนาคาร</w:t>
      </w:r>
      <w:r w:rsidR="006008D4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008D4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4</w:t>
      </w:r>
      <w:proofErr w:type="gramStart"/>
      <w:r w:rsidR="006008D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="006008D4"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proofErr w:type="gramEnd"/>
      <w:r w:rsidR="006008D4" w:rsidRPr="006378A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008D4"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หนังสือมอบอำนาจ</w:t>
      </w:r>
    </w:p>
    <w:p w14:paraId="76836B18" w14:textId="77777777" w:rsidR="002D0910" w:rsidRDefault="002D0910" w:rsidP="002D0910">
      <w:pPr>
        <w:tabs>
          <w:tab w:val="left" w:pos="720"/>
          <w:tab w:val="left" w:pos="1440"/>
          <w:tab w:val="left" w:pos="2160"/>
        </w:tabs>
        <w:spacing w:after="0" w:line="360" w:lineRule="atLeast"/>
        <w:ind w:left="-567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6378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(สำหรับรับเงินผ่านบัญชีธนาคาร)</w:t>
      </w:r>
      <w:r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0000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5.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สำเนาบัตรประจำตัวประชาชนของผู้รับมอบอำนาจ  จำนวน 1 ฉบับ</w:t>
      </w:r>
    </w:p>
    <w:p w14:paraId="2AB05DD9" w14:textId="77777777" w:rsidR="002D0910" w:rsidRDefault="002D0910" w:rsidP="002D0910">
      <w:pPr>
        <w:spacing w:after="0" w:line="360" w:lineRule="atLeast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4B0D177C" w14:textId="77777777" w:rsidR="00220322" w:rsidRPr="00EB2B6A" w:rsidRDefault="00220322" w:rsidP="002D0910">
      <w:pPr>
        <w:spacing w:after="0" w:line="360" w:lineRule="atLeast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635D5689" w14:textId="24B9266B" w:rsidR="002D0910" w:rsidRPr="007E136E" w:rsidRDefault="00EB2B6A" w:rsidP="007E136E">
      <w:pPr>
        <w:spacing w:after="0" w:line="360" w:lineRule="atLeast"/>
        <w:rPr>
          <w:rFonts w:ascii="Plus Jakarta Sans" w:eastAsia="Times New Roman" w:hAnsi="Plus Jakarta Sans" w:cs="Angsana New"/>
          <w:color w:val="000000"/>
          <w:sz w:val="24"/>
          <w:szCs w:val="24"/>
        </w:rPr>
      </w:pPr>
      <w:r w:rsidRPr="00EB2B6A">
        <w:rPr>
          <w:rFonts w:ascii="Plus Jakarta Sans" w:eastAsia="Times New Roman" w:hAnsi="Plus Jakarta Sans" w:cs="Angsana New"/>
          <w:b/>
          <w:bCs/>
          <w:noProof/>
          <w:color w:val="000000"/>
          <w:sz w:val="28"/>
        </w:rPr>
        <w:drawing>
          <wp:inline distT="0" distB="0" distL="0" distR="0" wp14:anchorId="684C92EB" wp14:editId="5CAD3AAE">
            <wp:extent cx="152400" cy="152400"/>
            <wp:effectExtent l="0" t="0" r="0" b="0"/>
            <wp:docPr id="36" name="รูปภาพ 36" descr="https://static.xx.fbcdn.net/images/emoji.php/v9/tac/1/16/1f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xx.fbcdn.net/images/emoji.php/v9/tac/1/16/1f4c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history="1">
        <w:r w:rsidRPr="00EB2B6A">
          <w:rPr>
            <w:rFonts w:ascii="Plus Jakarta Sans" w:eastAsia="Times New Roman" w:hAnsi="Plus Jakarta Sans" w:cs="Angsana New"/>
            <w:b/>
            <w:bCs/>
            <w:color w:val="000000"/>
            <w:sz w:val="28"/>
            <w:u w:val="single"/>
          </w:rPr>
          <w:t>#</w:t>
        </w:r>
        <w:r w:rsidRPr="00EB2B6A">
          <w:rPr>
            <w:rFonts w:ascii="Plus Jakarta Sans" w:eastAsia="Times New Roman" w:hAnsi="Plus Jakarta Sans" w:cs="Angsana New"/>
            <w:b/>
            <w:bCs/>
            <w:color w:val="000000"/>
            <w:sz w:val="28"/>
            <w:u w:val="single"/>
            <w:cs/>
          </w:rPr>
          <w:t>หมายเหตุ</w:t>
        </w:r>
      </w:hyperlink>
      <w:r w:rsidRPr="006378AE">
        <w:rPr>
          <w:rFonts w:ascii="Plus Jakarta Sans" w:eastAsia="Times New Roman" w:hAnsi="Plus Jakarta Sans" w:cs="Angsana New"/>
          <w:b/>
          <w:bCs/>
          <w:color w:val="000000"/>
          <w:sz w:val="28"/>
        </w:rPr>
        <w:t>:</w:t>
      </w:r>
      <w:r w:rsidRPr="00EB2B6A">
        <w:rPr>
          <w:rFonts w:ascii="Plus Jakarta Sans" w:eastAsia="Times New Roman" w:hAnsi="Plus Jakarta Sans" w:cs="Angsana New"/>
          <w:b/>
          <w:bCs/>
          <w:noProof/>
          <w:color w:val="000000"/>
          <w:sz w:val="28"/>
        </w:rPr>
        <w:t xml:space="preserve"> </w:t>
      </w:r>
      <w:r w:rsidRPr="00EB2B6A">
        <w:rPr>
          <w:rFonts w:ascii="Plus Jakarta Sans" w:eastAsia="Times New Roman" w:hAnsi="Plus Jakarta Sans" w:cs="Angsana New"/>
          <w:b/>
          <w:bCs/>
          <w:noProof/>
          <w:color w:val="000000"/>
          <w:sz w:val="28"/>
        </w:rPr>
        <w:drawing>
          <wp:inline distT="0" distB="0" distL="0" distR="0" wp14:anchorId="7CB101F8" wp14:editId="2DA5825A">
            <wp:extent cx="152400" cy="152400"/>
            <wp:effectExtent l="0" t="0" r="0" b="0"/>
            <wp:docPr id="35" name="รูปภาพ 35" descr="https://static.xx.fbcdn.net/images/emoji.php/v9/tac/1/16/1f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xx.fbcdn.net/images/emoji.php/v9/tac/1/16/1f4c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8AE">
        <w:rPr>
          <w:rFonts w:ascii="Plus Jakarta Sans" w:eastAsia="Times New Roman" w:hAnsi="Plus Jakarta Sans" w:cs="Angsana New"/>
          <w:b/>
          <w:bCs/>
          <w:color w:val="000000"/>
          <w:sz w:val="28"/>
          <w:cs/>
        </w:rPr>
        <w:t>สำเนาเอกสารต้องลงลายมือชื่อ พร้อมรับรองสำเนาถูกต้องทุกฉบับ</w:t>
      </w:r>
      <w:r>
        <w:rPr>
          <w:rFonts w:ascii="Plus Jakarta Sans" w:eastAsia="Times New Roman" w:hAnsi="Plus Jakarta Sans" w:cs="Angsana New"/>
          <w:noProof/>
          <w:color w:val="000000"/>
          <w:sz w:val="24"/>
          <w:szCs w:val="24"/>
        </w:rPr>
        <w:drawing>
          <wp:inline distT="0" distB="0" distL="0" distR="0" wp14:anchorId="418688E4" wp14:editId="613E76A2">
            <wp:extent cx="152400" cy="152400"/>
            <wp:effectExtent l="0" t="0" r="0" b="0"/>
            <wp:docPr id="37" name="รูปภาพ 37" descr="https://static.xx.fbcdn.net/images/emoji.php/v9/tac/1/16/1f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xx.fbcdn.net/images/emoji.php/v9/tac/1/16/1f4c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lus Jakarta Sans" w:eastAsia="Times New Roman" w:hAnsi="Plus Jakarta Sans" w:cs="Angsana New"/>
          <w:noProof/>
          <w:color w:val="000000"/>
          <w:sz w:val="24"/>
          <w:szCs w:val="24"/>
        </w:rPr>
        <w:drawing>
          <wp:inline distT="0" distB="0" distL="0" distR="0" wp14:anchorId="3459FC98" wp14:editId="7B3C2197">
            <wp:extent cx="152400" cy="152400"/>
            <wp:effectExtent l="0" t="0" r="0" b="0"/>
            <wp:docPr id="38" name="รูปภาพ 38" descr="https://static.xx.fbcdn.net/images/emoji.php/v9/tac/1/16/1f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xx.fbcdn.net/images/emoji.php/v9/tac/1/16/1f4cc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B62A" w14:textId="77777777" w:rsidR="00415E2C" w:rsidRDefault="006008D4" w:rsidP="002D0910">
      <w:pPr>
        <w:tabs>
          <w:tab w:val="left" w:pos="720"/>
          <w:tab w:val="left" w:pos="1440"/>
          <w:tab w:val="left" w:pos="2160"/>
        </w:tabs>
        <w:spacing w:after="0" w:line="360" w:lineRule="atLeast"/>
        <w:ind w:left="-567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4D22E6C" w14:textId="77777777" w:rsidR="002D0910" w:rsidRDefault="002D0910" w:rsidP="002D0910">
      <w:pPr>
        <w:tabs>
          <w:tab w:val="left" w:pos="720"/>
          <w:tab w:val="left" w:pos="1440"/>
          <w:tab w:val="left" w:pos="2160"/>
        </w:tabs>
        <w:spacing w:after="0" w:line="360" w:lineRule="atLeast"/>
        <w:ind w:left="-567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E4B8B73" w14:textId="77777777" w:rsidR="00415E2C" w:rsidRDefault="00415E2C" w:rsidP="00415E2C">
      <w:pPr>
        <w:spacing w:after="0" w:line="360" w:lineRule="atLeas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sectPr w:rsidR="00415E2C" w:rsidSect="002E0EE4">
      <w:pgSz w:w="11906" w:h="16838"/>
      <w:pgMar w:top="993" w:right="707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1F1E" w14:textId="77777777" w:rsidR="003167BB" w:rsidRDefault="003167BB" w:rsidP="00BE68D6">
      <w:pPr>
        <w:spacing w:after="0" w:line="240" w:lineRule="auto"/>
      </w:pPr>
      <w:r>
        <w:separator/>
      </w:r>
    </w:p>
  </w:endnote>
  <w:endnote w:type="continuationSeparator" w:id="0">
    <w:p w14:paraId="6BF1A818" w14:textId="77777777" w:rsidR="003167BB" w:rsidRDefault="003167BB" w:rsidP="00BE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lus Jakart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CD9E" w14:textId="77777777" w:rsidR="003167BB" w:rsidRDefault="003167BB" w:rsidP="00BE68D6">
      <w:pPr>
        <w:spacing w:after="0" w:line="240" w:lineRule="auto"/>
      </w:pPr>
      <w:r>
        <w:separator/>
      </w:r>
    </w:p>
  </w:footnote>
  <w:footnote w:type="continuationSeparator" w:id="0">
    <w:p w14:paraId="46477974" w14:textId="77777777" w:rsidR="003167BB" w:rsidRDefault="003167BB" w:rsidP="00BE6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97955"/>
    <w:multiLevelType w:val="hybridMultilevel"/>
    <w:tmpl w:val="16702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628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8AE"/>
    <w:rsid w:val="00220322"/>
    <w:rsid w:val="002D0910"/>
    <w:rsid w:val="002E0EE4"/>
    <w:rsid w:val="003167BB"/>
    <w:rsid w:val="00415E2C"/>
    <w:rsid w:val="00497768"/>
    <w:rsid w:val="00523CD3"/>
    <w:rsid w:val="006008D4"/>
    <w:rsid w:val="006378AE"/>
    <w:rsid w:val="00735A53"/>
    <w:rsid w:val="007E136E"/>
    <w:rsid w:val="007E2631"/>
    <w:rsid w:val="0084408E"/>
    <w:rsid w:val="008E4166"/>
    <w:rsid w:val="00964DA5"/>
    <w:rsid w:val="00B14BAA"/>
    <w:rsid w:val="00B3161A"/>
    <w:rsid w:val="00B63860"/>
    <w:rsid w:val="00BD64D6"/>
    <w:rsid w:val="00BE68D6"/>
    <w:rsid w:val="00E43E85"/>
    <w:rsid w:val="00EB2B6A"/>
    <w:rsid w:val="00E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F01A"/>
  <w15:docId w15:val="{A00A6ED3-79FD-4F0E-8B0B-BF1B1740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8A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78A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6378AE"/>
  </w:style>
  <w:style w:type="character" w:styleId="a3">
    <w:name w:val="Hyperlink"/>
    <w:basedOn w:val="a0"/>
    <w:uiPriority w:val="99"/>
    <w:semiHidden/>
    <w:unhideWhenUsed/>
    <w:rsid w:val="006378AE"/>
    <w:rPr>
      <w:color w:val="0000FF"/>
      <w:u w:val="single"/>
    </w:rPr>
  </w:style>
  <w:style w:type="character" w:customStyle="1" w:styleId="byline">
    <w:name w:val="byline"/>
    <w:basedOn w:val="a0"/>
    <w:rsid w:val="006378AE"/>
  </w:style>
  <w:style w:type="character" w:customStyle="1" w:styleId="author">
    <w:name w:val="author"/>
    <w:basedOn w:val="a0"/>
    <w:rsid w:val="006378AE"/>
  </w:style>
  <w:style w:type="character" w:customStyle="1" w:styleId="html-span">
    <w:name w:val="html-span"/>
    <w:basedOn w:val="a0"/>
    <w:rsid w:val="006378AE"/>
  </w:style>
  <w:style w:type="paragraph" w:styleId="a4">
    <w:name w:val="Balloon Text"/>
    <w:basedOn w:val="a"/>
    <w:link w:val="a5"/>
    <w:uiPriority w:val="99"/>
    <w:semiHidden/>
    <w:unhideWhenUsed/>
    <w:rsid w:val="006378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78A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BE6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E68D6"/>
  </w:style>
  <w:style w:type="paragraph" w:styleId="a8">
    <w:name w:val="footer"/>
    <w:basedOn w:val="a"/>
    <w:link w:val="a9"/>
    <w:uiPriority w:val="99"/>
    <w:unhideWhenUsed/>
    <w:rsid w:val="00BE6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E68D6"/>
  </w:style>
  <w:style w:type="paragraph" w:styleId="aa">
    <w:name w:val="List Paragraph"/>
    <w:basedOn w:val="a"/>
    <w:uiPriority w:val="34"/>
    <w:qFormat/>
    <w:rsid w:val="0041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930">
          <w:marLeft w:val="0"/>
          <w:marRight w:val="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3152">
                      <w:marLeft w:val="0"/>
                      <w:marRight w:val="0"/>
                      <w:marTop w:val="1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0%B9%82%E0%B8%94%E0%B8%A2%E0%B8%A1%E0%B8%B5%E0%B8%84%E0%B8%B8%E0%B8%93%E0%B8%AA%E0%B8%A1%E0%B8%9A%E0%B8%B1%E0%B8%95%E0%B8%B4%E0%B8%94%E0%B8%B1%E0%B8%87%E0%B8%99%E0%B8%B5%E0%B9%89?__eep__=6&amp;__cft__%5b0%5d=AZW3oorWydiMxGQ3ARg7EJDegs3kWLEoJ1s3K0npkliQQI0y-sCadDHklhIerJXCFRGLB-AVcs_g1GQOhsX57Vqm4orRSTOSgOUrU4DWIfQHDUisc-weSHtjTQ9Hy4gmT1JD6abWjwMY2JJWkWImaz_3&amp;__tn__=*NK-R" TargetMode="External"/><Relationship Id="rId13" Type="http://schemas.openxmlformats.org/officeDocument/2006/relationships/hyperlink" Target="https://www.facebook.com/hashtag/%E0%B8%81%E0%B8%A3%E0%B8%93%E0%B8%B5%E0%B8%A2%E0%B8%B7%E0%B8%99%E0%B8%A2%E0%B8%B1%E0%B8%99%E0%B8%AA%E0%B8%B4%E0%B8%97%E0%B8%98%E0%B8%B4%E0%B8%94%E0%B9%89%E0%B8%A7%E0%B8%A2%E0%B8%95%E0%B8%99%E0%B9%80%E0%B8%AD%E0%B8%87?__eep__=6&amp;__cft__%5b0%5d=AZW3oorWydiMxGQ3ARg7EJDegs3kWLEoJ1s3K0npkliQQI0y-sCadDHklhIerJXCFRGLB-AVcs_g1GQOhsX57Vqm4orRSTOSgOUrU4DWIfQHDUisc-weSHtjTQ9Hy4gmT1JD6abWjwMY2JJWkWImaz_3&amp;__tn__=*NK-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%E0%B8%81%E0%B8%A3%E0%B8%93%E0%B8%B5%E0%B8%A1%E0%B8%AD%E0%B8%9A%E0%B8%AD%E0%B8%B3%E0%B8%99%E0%B8%B2%E0%B8%88?__eep__=6&amp;__cft__%5b0%5d=AZW3oorWydiMxGQ3ARg7EJDegs3kWLEoJ1s3K0npkliQQI0y-sCadDHklhIerJXCFRGLB-AVcs_g1GQOhsX57Vqm4orRSTOSgOUrU4DWIfQHDUisc-weSHtjTQ9Hy4gmT1JD6abWjwMY2JJWkWImaz_3&amp;__tn__=*NK-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hashtag/%E0%B8%AB%E0%B8%A1%E0%B8%B2%E0%B8%A2%E0%B9%80%E0%B8%AB%E0%B8%95%E0%B8%B8?__eep__=6&amp;__cft__%5b0%5d=AZW3oorWydiMxGQ3ARg7EJDegs3kWLEoJ1s3K0npkliQQI0y-sCadDHklhIerJXCFRGLB-AVcs_g1GQOhsX57Vqm4orRSTOSgOUrU4DWIfQHDUisc-weSHtjTQ9Hy4gmT1JD6abWjwMY2JJWkWImaz_3&amp;__tn__=*NK-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hashtag/%E0%B9%82%E0%B8%94%E0%B8%A2%E0%B8%A1%E0%B8%B5%E0%B9%80%E0%B8%AD%E0%B8%81%E0%B8%AA%E0%B8%B2%E0%B8%A3%E0%B8%94%E0%B8%B1%E0%B8%87%E0%B8%99%E0%B8%B5%E0%B9%89?__eep__=6&amp;__cft__%5b0%5d=AZW3oorWydiMxGQ3ARg7EJDegs3kWLEoJ1s3K0npkliQQI0y-sCadDHklhIerJXCFRGLB-AVcs_g1GQOhsX57Vqm4orRSTOSgOUrU4DWIfQHDUisc-weSHtjTQ9Hy4gmT1JD6abWjwMY2JJWkWImaz_3&amp;__tn__=*NK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%E0%B9%82%E0%B8%94%E0%B8%A2%E0%B8%AA%E0%B8%B2%E0%B8%A1%E0%B8%B2%E0%B8%A3%E0%B8%96%E0%B9%81%E0%B8%AA%E0%B8%94%E0%B8%87%E0%B8%84%E0%B8%A7%E0%B8%B2%E0%B8%A1%E0%B8%9B%E0%B8%A3%E0%B8%B0%E0%B8%AA%E0%B8%87%E0%B8%84%E0%B9%8C%E0%B8%A2%E0%B8%B7%E0%B8%99%E0%B8%A2%E0%B8%B1%E0%B8%99%E0%B8%AA%E0%B8%B4%E0%B8%97%E0%B8%98%E0%B8%B4%E0%B9%80%E0%B8%9E%E0%B8%B7%E0%B9%88%E0%B8%AD%E0%B8%82%E0%B8%AD%E0%B8%A3%E0%B8%B1%E0%B8%9A%E0%B9%80%E0%B8%9A%E0%B8%B5%E0%B9%89%E0%B8%A2%E0%B8%A2%E0%B8%B1%E0%B8%87%E0%B8%8A%E0%B8%B5%E0%B8%9E%E0%B8%9C%E0%B8%B9%E0%B9%89%E0%B8%AA%E0%B8%B9%E0%B8%87%E0%B8%AD%E0%B8%B2%E0%B8%A2%E0%B8%B8?__eep__=6&amp;__cft__%5b0%5d=AZW3oorWydiMxGQ3ARg7EJDegs3kWLEoJ1s3K0npkliQQI0y-sCadDHklhIerJXCFRGLB-AVcs_g1GQOhsX57Vqm4orRSTOSgOUrU4DWIfQHDUisc-weSHtjTQ9Hy4gmT1JD6abWjwMY2JJWkWImaz_3&amp;__tn__=*NK-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DF77-2982-4268-A820-D5B44FA4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อบต.หนองโสน 2567</cp:lastModifiedBy>
  <cp:revision>8</cp:revision>
  <dcterms:created xsi:type="dcterms:W3CDTF">2025-11-03T02:51:00Z</dcterms:created>
  <dcterms:modified xsi:type="dcterms:W3CDTF">2025-11-04T06:30:00Z</dcterms:modified>
</cp:coreProperties>
</file>